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69" w:rsidRPr="001F0269" w:rsidRDefault="001F0269" w:rsidP="001F0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b/>
          <w:bCs/>
          <w:color w:val="006400"/>
          <w:sz w:val="23"/>
          <w:lang w:eastAsia="ru-RU"/>
        </w:rPr>
        <w:t>"Труд в жизни ребенка"</w:t>
      </w:r>
    </w:p>
    <w:p w:rsidR="001F0269" w:rsidRPr="001F0269" w:rsidRDefault="001F0269" w:rsidP="001F0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труду рождается в дошкольном возрасте и сохраняется всю последующую жизнь. Труд – это ответственность, которую нужно воспитывать как можно раньше. Различают фактические и нравственные результаты труда.  Небрежная уборка квартиры (недобросовестное мытье полов и посуды) никому не будет в радость. Что бы ни делал малыш в помощь другим, это должно быть выражением или воплощением его любви, внимания и уважения к окружающим людям.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в раннем детстве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ребенок должен понимать, что он является полноценным членом семьи, от которого ждут посильной помощи. Трехлетний малыш может собрать игрушки, положить на место книжки, подать к столу ложки…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раннего возраста необходимо формировать у малыша навыки самообслуживания: учить умываться, чистить зубы, самостоятельно одеваться, раздеваться, наводить порядок в игрушках. Развивая навыки самообслуживания, взрослые должны знать, что вследствие физиологических особенностей (неразвитая мелкая моторика, период сенсорного развития…) любое дело дается малышу с трудом. До трех лет ребенок только учится чувствовать окружающий мир и ему сложно соблюдать последовательность действий. Важно проявлять спокойствие, терпение и доброжелательность.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позволить малышу выполнять то дело, которое он может сделать сам. Нельзя полностью освобождать его от домашних обязанностей. Он может привыкнуть к тому, что родители обязаны его обслуживать.  Ошибка родителей – приучать к труду силой. Грубое принуждение, как повинность, может вызвать у дочери или сына отвращение к работе или комплекс неполноценности.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дошкольников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Трудолюбие не возникает само по себе. Особую гордость испытывают дети, если взрослые поручают им незнакомую работу. Каждое новое дело воспринимается ими как новый этап взросления, как подтверждение возрастающего доверия взрослых к детям.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взросления, с усложнением обязанностей, малыш может проявлять лень. Важно пробудить детский интерес к любой грязной работе, помочь ему осознать ее значимость. При борьбе с ленью родители часто обращаются к наказанию. Справедливое наказание способно вызвать чувство вины у ребенка. Несправедливое наказание осознается им как оскорбление. Лучший способ решить проблему с ленью – поговорить с ним по душам. 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ежедневные обязанности дошкольника должны войти в привычку и выполняться без напоминаний. А уход за аквариумными рыбками, домашними питомцами, комнатными растениями способствуют воспитанию доброты, любви к природе, а главное – доставляют детям удовольствие. 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дошкольника очень важен ручной труд (изготовление поделок, собирание </w:t>
      </w:r>
      <w:proofErr w:type="spellStart"/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конструирование…), в процессе которого у детей вырабатывается усидчивость, формируются эстетические чувства.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любом воспитании важен пример. Нельзя достичь успеха в семье, где мать работает, а отец ведет праздный образ жизни. Родители обязаны четко определить, что в их семье «можно», «нужно» и «нельзя» делать. От позиции взрослых </w:t>
      </w:r>
      <w:proofErr w:type="gramStart"/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proofErr w:type="gramEnd"/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обстановку (расхлябанности или порядка) создадут дети в своей будущей семье.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«можно», «нужно», «нельзя» необходимо закреплять в раннем детстве. Важно донести до ребенка значимость прекрасных слов «надо» и «нельзя». Эти волшебные слова помогают людям воспитать в себе силу воли. В момент усталости и плохого настроения человек призывает на помощь чувство долга и говорит себе: «Я должен это сделать». Что было бы с людьми, если бы они не были знакомы с этими понятиями? Вся жизнь превратилась бы в сплошной хаос. Все делали бы только то, что им нравится. Важно с </w:t>
      </w: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детства научить детей сдерживать свои желания, то есть привить им навыки самоконтроля и самоорганизации.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родителей: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освобождайте ребенка от трудовых обязанностей. Не воспитывайте из него потребителя. Не забывайте известную поговорку «Родители трудолюбивы – дети не ленивы».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Помните: у детей должны быть разовые и постоянные обязанности.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Любое новое дело нужно выполнять совместно.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Вырабатывайте у детей привычку к постоянной занятости. Не позволяйте детям приобретать опыт беспорядочной и безответственной жизни.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Соблюдайте последовательность в своих требованиях. Проявляйте тактичность при оценивании результатов детского труда.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Поддерживайте у дочери и сына интерес к труду. Поручая непривычное для них дело, давайте им творческие задачи и избегайте чрезмерной опеки при их решении.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Предлагайте такие дела, в которых чередовались бы сложные и простые, интересные и скучные операции, предоставляйте им роль организатора и исполнителя дела.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оценивайте возможности детей. Родительские поручения должны соответствовать возрасту ребенка и доставлять удовольствие. Учитывайте его индивидуальные особенности.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Привлекая малыша к домашним обязанностям, воспитывайте в нем привычку заботиться об окружающих его людях.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Уважайте интерес малыша к любому виду труда и не заглушайте его стремления к самостоятельности.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Воспитывайте у детей уважение к чужому труду. Рассказывайте им об особенностях своей профессии и профессиях близких родственников, соседей, друзей.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в семье – это жизненная необходимость, которая помогает человеку реализовать себя или найти свое место в жизни.</w:t>
      </w:r>
    </w:p>
    <w:p w:rsidR="001F0269" w:rsidRPr="001F0269" w:rsidRDefault="001F0269" w:rsidP="001F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1C1B" w:rsidRDefault="007A1C1B"/>
    <w:sectPr w:rsidR="007A1C1B" w:rsidSect="007A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0269"/>
    <w:rsid w:val="001F0269"/>
    <w:rsid w:val="007A1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026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F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774</Words>
  <Characters>4413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2020-05-06T15:37:00Z</dcterms:created>
  <dcterms:modified xsi:type="dcterms:W3CDTF">2020-05-06T15:40:00Z</dcterms:modified>
</cp:coreProperties>
</file>